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AB" w:rsidRDefault="00B61CAB" w:rsidP="004566D9">
      <w:pPr>
        <w:jc w:val="center"/>
        <w:rPr>
          <w:b/>
          <w:bCs/>
          <w:noProof/>
        </w:rPr>
      </w:pPr>
      <w:r>
        <w:rPr>
          <w:b/>
          <w:bCs/>
          <w:noProof/>
        </w:rPr>
        <w:t xml:space="preserve">АДМИНИСТРАЦИЯ </w:t>
      </w:r>
      <w:r w:rsidR="00C972B6">
        <w:rPr>
          <w:b/>
          <w:bCs/>
          <w:noProof/>
        </w:rPr>
        <w:t>МОЖАЙСКОГО</w:t>
      </w:r>
      <w:r w:rsidR="004566D9" w:rsidRPr="004566D9">
        <w:rPr>
          <w:b/>
          <w:bCs/>
          <w:noProof/>
        </w:rPr>
        <w:t xml:space="preserve"> СЕЛЬСКОГО ПОСЕЛЕНИЯ </w:t>
      </w:r>
    </w:p>
    <w:p w:rsidR="004566D9" w:rsidRPr="004566D9" w:rsidRDefault="004566D9" w:rsidP="004566D9">
      <w:pPr>
        <w:jc w:val="center"/>
        <w:rPr>
          <w:b/>
          <w:bCs/>
          <w:noProof/>
        </w:rPr>
      </w:pPr>
      <w:r w:rsidRPr="004566D9">
        <w:rPr>
          <w:b/>
          <w:bCs/>
          <w:noProof/>
        </w:rPr>
        <w:t>КАШИРСКОГО МУНИЦИПАЛЬНОГО РАЙОНА</w:t>
      </w:r>
    </w:p>
    <w:p w:rsidR="004566D9" w:rsidRPr="004566D9" w:rsidRDefault="004566D9" w:rsidP="004566D9">
      <w:pPr>
        <w:jc w:val="center"/>
        <w:rPr>
          <w:b/>
          <w:bCs/>
          <w:noProof/>
        </w:rPr>
      </w:pPr>
      <w:r w:rsidRPr="004566D9">
        <w:rPr>
          <w:b/>
          <w:bCs/>
          <w:noProof/>
        </w:rPr>
        <w:t>ВОРОНЕЖСКОЙ ОБЛАСТИ</w:t>
      </w:r>
    </w:p>
    <w:p w:rsidR="004566D9" w:rsidRPr="004566D9" w:rsidRDefault="004566D9" w:rsidP="004566D9">
      <w:pPr>
        <w:jc w:val="center"/>
        <w:rPr>
          <w:b/>
          <w:bCs/>
          <w:noProof/>
        </w:rPr>
      </w:pPr>
    </w:p>
    <w:p w:rsidR="004566D9" w:rsidRPr="004566D9" w:rsidRDefault="004566D9" w:rsidP="004566D9">
      <w:pPr>
        <w:jc w:val="center"/>
        <w:rPr>
          <w:b/>
          <w:bCs/>
          <w:noProof/>
        </w:rPr>
      </w:pPr>
      <w:r w:rsidRPr="004566D9">
        <w:rPr>
          <w:b/>
          <w:bCs/>
          <w:noProof/>
        </w:rPr>
        <w:t>ПОСТАНОВЛЕНИЕ</w:t>
      </w:r>
    </w:p>
    <w:p w:rsidR="004566D9" w:rsidRPr="004566D9" w:rsidRDefault="004566D9" w:rsidP="004566D9">
      <w:pPr>
        <w:jc w:val="center"/>
        <w:rPr>
          <w:b/>
          <w:bCs/>
          <w:noProof/>
        </w:rPr>
      </w:pPr>
    </w:p>
    <w:p w:rsidR="004566D9" w:rsidRPr="004566D9" w:rsidRDefault="00C972B6" w:rsidP="004566D9">
      <w:pPr>
        <w:rPr>
          <w:b/>
          <w:bCs/>
          <w:noProof/>
        </w:rPr>
      </w:pPr>
      <w:r>
        <w:rPr>
          <w:b/>
          <w:bCs/>
          <w:noProof/>
        </w:rPr>
        <w:t>от 4 февраля  2020 года  № 14</w:t>
      </w:r>
    </w:p>
    <w:p w:rsidR="001F5D13" w:rsidRPr="00B61CAB" w:rsidRDefault="00C972B6" w:rsidP="004566D9">
      <w:pPr>
        <w:rPr>
          <w:bCs/>
          <w:noProof/>
        </w:rPr>
      </w:pPr>
      <w:r>
        <w:rPr>
          <w:bCs/>
          <w:noProof/>
        </w:rPr>
        <w:t>с.Можайское</w:t>
      </w:r>
    </w:p>
    <w:p w:rsidR="004566D9" w:rsidRDefault="004566D9" w:rsidP="004566D9">
      <w:pPr>
        <w:rPr>
          <w:b/>
          <w:bCs/>
          <w:noProof/>
        </w:rPr>
      </w:pPr>
    </w:p>
    <w:p w:rsidR="009A490A" w:rsidRPr="00B61CAB" w:rsidRDefault="001D1767" w:rsidP="001D1767">
      <w:pPr>
        <w:jc w:val="both"/>
        <w:rPr>
          <w:b/>
        </w:rPr>
      </w:pPr>
      <w:r w:rsidRPr="00B61CAB">
        <w:rPr>
          <w:b/>
        </w:rPr>
        <w:t>Об утверждении Положения об</w:t>
      </w:r>
      <w:r w:rsidR="009A490A" w:rsidRPr="00B61CAB">
        <w:rPr>
          <w:b/>
        </w:rPr>
        <w:t xml:space="preserve"> </w:t>
      </w:r>
      <w:r w:rsidRPr="00B61CAB">
        <w:rPr>
          <w:b/>
        </w:rPr>
        <w:t xml:space="preserve">обработке </w:t>
      </w:r>
    </w:p>
    <w:p w:rsidR="009A490A" w:rsidRPr="00B61CAB" w:rsidRDefault="001D1767" w:rsidP="001D1767">
      <w:pPr>
        <w:jc w:val="both"/>
        <w:rPr>
          <w:b/>
        </w:rPr>
      </w:pPr>
      <w:r w:rsidRPr="00B61CAB">
        <w:rPr>
          <w:b/>
        </w:rPr>
        <w:t>персональных данных</w:t>
      </w:r>
      <w:r w:rsidR="009A490A" w:rsidRPr="00B61CAB">
        <w:rPr>
          <w:b/>
        </w:rPr>
        <w:t xml:space="preserve"> </w:t>
      </w:r>
      <w:r w:rsidRPr="00B61CAB">
        <w:rPr>
          <w:b/>
        </w:rPr>
        <w:t xml:space="preserve">в администрации </w:t>
      </w:r>
    </w:p>
    <w:p w:rsidR="009A490A" w:rsidRPr="00B61CAB" w:rsidRDefault="00C972B6" w:rsidP="001D1767">
      <w:pPr>
        <w:jc w:val="both"/>
        <w:rPr>
          <w:b/>
        </w:rPr>
      </w:pPr>
      <w:r>
        <w:rPr>
          <w:b/>
        </w:rPr>
        <w:t>Можайского</w:t>
      </w:r>
      <w:r w:rsidR="004566D9" w:rsidRPr="00B61CAB">
        <w:rPr>
          <w:b/>
        </w:rPr>
        <w:t xml:space="preserve"> сельского поселения</w:t>
      </w:r>
    </w:p>
    <w:p w:rsidR="004566D9" w:rsidRPr="00B61CAB" w:rsidRDefault="004566D9" w:rsidP="001D1767">
      <w:pPr>
        <w:jc w:val="both"/>
        <w:rPr>
          <w:b/>
        </w:rPr>
      </w:pPr>
      <w:r w:rsidRPr="00B61CAB">
        <w:rPr>
          <w:b/>
        </w:rPr>
        <w:t xml:space="preserve">Каширского муниципального района </w:t>
      </w:r>
    </w:p>
    <w:p w:rsidR="00B61CAB" w:rsidRDefault="004566D9" w:rsidP="001D1767">
      <w:pPr>
        <w:jc w:val="both"/>
        <w:rPr>
          <w:b/>
        </w:rPr>
      </w:pPr>
      <w:r w:rsidRPr="00B61CAB">
        <w:rPr>
          <w:b/>
        </w:rPr>
        <w:t xml:space="preserve">Воронежской области </w:t>
      </w:r>
      <w:r w:rsidR="001D1767" w:rsidRPr="00B61CAB">
        <w:rPr>
          <w:b/>
        </w:rPr>
        <w:t>без использования</w:t>
      </w:r>
      <w:r w:rsidR="009A490A" w:rsidRPr="00B61CAB">
        <w:rPr>
          <w:b/>
        </w:rPr>
        <w:t xml:space="preserve"> </w:t>
      </w:r>
    </w:p>
    <w:p w:rsidR="001D1767" w:rsidRPr="00B61CAB" w:rsidRDefault="001D1767" w:rsidP="001D1767">
      <w:pPr>
        <w:jc w:val="both"/>
        <w:rPr>
          <w:b/>
        </w:rPr>
      </w:pPr>
      <w:r w:rsidRPr="00B61CAB">
        <w:rPr>
          <w:b/>
        </w:rPr>
        <w:t>средств автоматизации</w:t>
      </w:r>
    </w:p>
    <w:p w:rsidR="001D1767" w:rsidRPr="004566D9" w:rsidRDefault="001D1767" w:rsidP="001D1767">
      <w:pPr>
        <w:jc w:val="both"/>
      </w:pPr>
    </w:p>
    <w:p w:rsidR="001F5D13" w:rsidRPr="004566D9" w:rsidRDefault="00B61CAB" w:rsidP="00B61CAB">
      <w:pPr>
        <w:jc w:val="both"/>
      </w:pPr>
      <w:r>
        <w:t xml:space="preserve">       </w:t>
      </w:r>
      <w:proofErr w:type="gramStart"/>
      <w:r w:rsidR="001D1767" w:rsidRPr="004566D9">
        <w:t>В соответствии с Федеральным законом от 27.07.2006г. №152-ФЗ «О персональных данных», Постановлением Правительства Российской Федерации от 21.03.2012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РФ от 15.09.2008 № 687 "Об утверждении Положения об</w:t>
      </w:r>
      <w:proofErr w:type="gramEnd"/>
      <w:r w:rsidR="001D1767" w:rsidRPr="004566D9">
        <w:t xml:space="preserve"> </w:t>
      </w:r>
      <w:proofErr w:type="gramStart"/>
      <w:r w:rsidR="001D1767" w:rsidRPr="004566D9">
        <w:t>особенностях</w:t>
      </w:r>
      <w:proofErr w:type="gramEnd"/>
      <w:r w:rsidR="001D1767" w:rsidRPr="004566D9">
        <w:t xml:space="preserve"> обработки персональных данных, осуществляемой без использования средств автоматизации"</w:t>
      </w:r>
      <w:r w:rsidR="001F5D13" w:rsidRPr="004566D9">
        <w:t xml:space="preserve">, </w:t>
      </w:r>
      <w:r>
        <w:t>руководствуясь  Уставом</w:t>
      </w:r>
      <w:r w:rsidR="001F5D13" w:rsidRPr="004566D9">
        <w:t xml:space="preserve"> </w:t>
      </w:r>
      <w:r>
        <w:t xml:space="preserve"> </w:t>
      </w:r>
      <w:r w:rsidR="00C972B6">
        <w:t>Можайского</w:t>
      </w:r>
      <w:r w:rsidR="004566D9">
        <w:t xml:space="preserve"> сельского поселения Каширского муниципального района  Воронежской области</w:t>
      </w:r>
    </w:p>
    <w:p w:rsidR="0096251F" w:rsidRPr="004566D9" w:rsidRDefault="0096251F" w:rsidP="0096251F">
      <w:pPr>
        <w:ind w:firstLine="708"/>
        <w:jc w:val="both"/>
      </w:pPr>
    </w:p>
    <w:p w:rsidR="001F5D13" w:rsidRPr="00B61CAB" w:rsidRDefault="001F5D13" w:rsidP="001F5D13">
      <w:pPr>
        <w:pStyle w:val="a7"/>
        <w:rPr>
          <w:b/>
          <w:sz w:val="24"/>
        </w:rPr>
      </w:pPr>
      <w:r w:rsidRPr="004566D9">
        <w:rPr>
          <w:sz w:val="24"/>
        </w:rPr>
        <w:tab/>
      </w:r>
      <w:r w:rsidRPr="004566D9">
        <w:rPr>
          <w:sz w:val="24"/>
        </w:rPr>
        <w:tab/>
      </w:r>
      <w:r w:rsidRPr="004566D9">
        <w:rPr>
          <w:sz w:val="24"/>
        </w:rPr>
        <w:tab/>
      </w:r>
      <w:r w:rsidRPr="004566D9">
        <w:rPr>
          <w:sz w:val="24"/>
        </w:rPr>
        <w:tab/>
      </w:r>
      <w:r w:rsidRPr="004566D9">
        <w:rPr>
          <w:sz w:val="24"/>
        </w:rPr>
        <w:tab/>
      </w:r>
      <w:r w:rsidRPr="00B61CAB">
        <w:rPr>
          <w:b/>
          <w:sz w:val="24"/>
        </w:rPr>
        <w:t>ПОСТАНОВЛЯЮ:</w:t>
      </w:r>
    </w:p>
    <w:p w:rsidR="001D1767" w:rsidRPr="004566D9" w:rsidRDefault="001D1767" w:rsidP="009A490A">
      <w:pPr>
        <w:pStyle w:val="a7"/>
        <w:rPr>
          <w:sz w:val="24"/>
        </w:rPr>
      </w:pPr>
    </w:p>
    <w:p w:rsidR="009A490A" w:rsidRPr="004566D9" w:rsidRDefault="001D1767" w:rsidP="009A490A">
      <w:pPr>
        <w:widowControl w:val="0"/>
        <w:overflowPunct w:val="0"/>
        <w:autoSpaceDE w:val="0"/>
        <w:autoSpaceDN w:val="0"/>
        <w:adjustRightInd w:val="0"/>
        <w:ind w:firstLine="709"/>
        <w:jc w:val="both"/>
        <w:textAlignment w:val="baseline"/>
      </w:pPr>
      <w:r w:rsidRPr="004566D9">
        <w:t xml:space="preserve">1. Утвердить прилагаемое Положение об обработке персональных данных в администрации </w:t>
      </w:r>
      <w:r w:rsidR="00C972B6">
        <w:t>Можайского</w:t>
      </w:r>
      <w:r w:rsidR="004566D9">
        <w:t xml:space="preserve"> сельского поселения Каширского муниципального района Воронежской области</w:t>
      </w:r>
      <w:r w:rsidRPr="004566D9">
        <w:t xml:space="preserve"> без использования средств автоматизации.</w:t>
      </w:r>
    </w:p>
    <w:p w:rsidR="004566D9" w:rsidRDefault="00B61CAB" w:rsidP="00B61CAB">
      <w:pPr>
        <w:widowControl w:val="0"/>
        <w:overflowPunct w:val="0"/>
        <w:autoSpaceDE w:val="0"/>
        <w:autoSpaceDN w:val="0"/>
        <w:adjustRightInd w:val="0"/>
        <w:ind w:firstLine="709"/>
        <w:jc w:val="both"/>
        <w:textAlignment w:val="baseline"/>
      </w:pPr>
      <w:r>
        <w:t>2.</w:t>
      </w:r>
      <w:r w:rsidR="004566D9">
        <w:t xml:space="preserve"> </w:t>
      </w:r>
      <w:r w:rsidR="00005B34">
        <w:t xml:space="preserve">Настоящее постановление вступает в силу с момента его опубликования в периодическом печатном средстве массовой информации администрации </w:t>
      </w:r>
      <w:r w:rsidR="00C972B6">
        <w:t>Можайского</w:t>
      </w:r>
      <w:r w:rsidR="00005B34">
        <w:t xml:space="preserve"> сельского поселения Каширского муниципального района «Вестник» и размещению на официальном сайте администрации </w:t>
      </w:r>
      <w:r w:rsidR="00C972B6">
        <w:t>Можайского</w:t>
      </w:r>
      <w:r w:rsidR="00005B34">
        <w:t xml:space="preserve"> сельского поселения Каширского муниципального района в сети Интернет.</w:t>
      </w:r>
    </w:p>
    <w:p w:rsidR="001D1767" w:rsidRDefault="00005B34" w:rsidP="004566D9">
      <w:pPr>
        <w:widowControl w:val="0"/>
        <w:overflowPunct w:val="0"/>
        <w:autoSpaceDE w:val="0"/>
        <w:autoSpaceDN w:val="0"/>
        <w:adjustRightInd w:val="0"/>
        <w:ind w:firstLine="709"/>
        <w:jc w:val="both"/>
        <w:textAlignment w:val="baseline"/>
      </w:pPr>
      <w:r>
        <w:t>3.</w:t>
      </w:r>
      <w:proofErr w:type="gramStart"/>
      <w:r w:rsidR="004566D9">
        <w:t>Контроль за</w:t>
      </w:r>
      <w:proofErr w:type="gramEnd"/>
      <w:r w:rsidR="004566D9">
        <w:t xml:space="preserve"> исполнением настоящего постановления оставляю за собой.</w:t>
      </w:r>
    </w:p>
    <w:p w:rsidR="004566D9" w:rsidRDefault="004566D9" w:rsidP="004566D9">
      <w:pPr>
        <w:widowControl w:val="0"/>
        <w:overflowPunct w:val="0"/>
        <w:autoSpaceDE w:val="0"/>
        <w:autoSpaceDN w:val="0"/>
        <w:adjustRightInd w:val="0"/>
        <w:ind w:firstLine="709"/>
        <w:jc w:val="both"/>
        <w:textAlignment w:val="baseline"/>
      </w:pPr>
    </w:p>
    <w:p w:rsidR="00005B34" w:rsidRDefault="00005B34" w:rsidP="004566D9">
      <w:pPr>
        <w:widowControl w:val="0"/>
        <w:overflowPunct w:val="0"/>
        <w:autoSpaceDE w:val="0"/>
        <w:autoSpaceDN w:val="0"/>
        <w:adjustRightInd w:val="0"/>
        <w:ind w:firstLine="709"/>
        <w:jc w:val="both"/>
        <w:textAlignment w:val="baseline"/>
      </w:pPr>
    </w:p>
    <w:p w:rsidR="004566D9" w:rsidRDefault="004566D9" w:rsidP="004566D9">
      <w:pPr>
        <w:widowControl w:val="0"/>
        <w:overflowPunct w:val="0"/>
        <w:autoSpaceDE w:val="0"/>
        <w:autoSpaceDN w:val="0"/>
        <w:adjustRightInd w:val="0"/>
        <w:ind w:firstLine="709"/>
        <w:jc w:val="both"/>
        <w:textAlignment w:val="baseline"/>
      </w:pPr>
    </w:p>
    <w:p w:rsidR="004566D9" w:rsidRPr="004566D9" w:rsidRDefault="004566D9" w:rsidP="004566D9">
      <w:pPr>
        <w:widowControl w:val="0"/>
        <w:overflowPunct w:val="0"/>
        <w:autoSpaceDE w:val="0"/>
        <w:autoSpaceDN w:val="0"/>
        <w:adjustRightInd w:val="0"/>
        <w:ind w:firstLine="709"/>
        <w:jc w:val="both"/>
        <w:textAlignment w:val="baseline"/>
      </w:pPr>
    </w:p>
    <w:p w:rsidR="00C972B6" w:rsidRDefault="004566D9" w:rsidP="00005B34">
      <w:pPr>
        <w:spacing w:line="276" w:lineRule="auto"/>
        <w:jc w:val="both"/>
      </w:pPr>
      <w:r>
        <w:t xml:space="preserve">Глава </w:t>
      </w:r>
      <w:r w:rsidR="00C972B6">
        <w:t>администрации</w:t>
      </w:r>
    </w:p>
    <w:p w:rsidR="004566D9" w:rsidRDefault="00C972B6" w:rsidP="00005B34">
      <w:pPr>
        <w:spacing w:line="276" w:lineRule="auto"/>
        <w:jc w:val="both"/>
      </w:pPr>
      <w:r>
        <w:t>Можайского</w:t>
      </w:r>
      <w:r w:rsidR="00005B34">
        <w:t xml:space="preserve"> сельского поселения          </w:t>
      </w:r>
      <w:r>
        <w:t xml:space="preserve">                       </w:t>
      </w:r>
      <w:proofErr w:type="spellStart"/>
      <w:r>
        <w:t>В.В.Кондусов</w:t>
      </w:r>
      <w:proofErr w:type="spellEnd"/>
    </w:p>
    <w:p w:rsidR="004566D9" w:rsidRDefault="004566D9" w:rsidP="0096251F">
      <w:pPr>
        <w:spacing w:line="276" w:lineRule="auto"/>
        <w:jc w:val="both"/>
      </w:pPr>
    </w:p>
    <w:p w:rsidR="004566D9" w:rsidRDefault="004566D9" w:rsidP="0096251F">
      <w:pPr>
        <w:spacing w:line="276" w:lineRule="auto"/>
        <w:jc w:val="both"/>
      </w:pPr>
    </w:p>
    <w:p w:rsidR="004566D9" w:rsidRDefault="004566D9" w:rsidP="0096251F">
      <w:pPr>
        <w:spacing w:line="276" w:lineRule="auto"/>
        <w:jc w:val="both"/>
      </w:pPr>
    </w:p>
    <w:p w:rsidR="004566D9" w:rsidRDefault="004566D9" w:rsidP="0096251F">
      <w:pPr>
        <w:spacing w:line="276" w:lineRule="auto"/>
        <w:jc w:val="both"/>
      </w:pPr>
    </w:p>
    <w:p w:rsidR="00005B34" w:rsidRDefault="00005B34" w:rsidP="0096251F">
      <w:pPr>
        <w:spacing w:line="276" w:lineRule="auto"/>
        <w:jc w:val="both"/>
      </w:pPr>
    </w:p>
    <w:p w:rsidR="00005B34" w:rsidRDefault="00005B34" w:rsidP="0096251F">
      <w:pPr>
        <w:spacing w:line="276" w:lineRule="auto"/>
        <w:jc w:val="both"/>
      </w:pPr>
    </w:p>
    <w:p w:rsidR="001D1767" w:rsidRPr="004566D9" w:rsidRDefault="001D1767" w:rsidP="0096251F">
      <w:pPr>
        <w:spacing w:line="276" w:lineRule="auto"/>
        <w:jc w:val="both"/>
      </w:pPr>
      <w:r w:rsidRPr="004566D9">
        <w:tab/>
      </w:r>
      <w:r w:rsidRPr="004566D9">
        <w:tab/>
      </w:r>
      <w:r w:rsidRPr="004566D9">
        <w:tab/>
      </w:r>
    </w:p>
    <w:p w:rsidR="001D1767" w:rsidRPr="004566D9" w:rsidRDefault="001D1767" w:rsidP="001D1767">
      <w:pPr>
        <w:jc w:val="both"/>
      </w:pPr>
    </w:p>
    <w:p w:rsidR="001D1767" w:rsidRPr="004566D9" w:rsidRDefault="001D1767" w:rsidP="001D1767">
      <w:pPr>
        <w:autoSpaceDE w:val="0"/>
        <w:autoSpaceDN w:val="0"/>
        <w:adjustRightInd w:val="0"/>
        <w:jc w:val="right"/>
        <w:outlineLvl w:val="0"/>
      </w:pPr>
      <w:r w:rsidRPr="004566D9">
        <w:t>Утверждено</w:t>
      </w:r>
    </w:p>
    <w:p w:rsidR="001D1767" w:rsidRPr="004566D9" w:rsidRDefault="001D1767" w:rsidP="004566D9">
      <w:pPr>
        <w:autoSpaceDE w:val="0"/>
        <w:autoSpaceDN w:val="0"/>
        <w:adjustRightInd w:val="0"/>
        <w:jc w:val="right"/>
      </w:pPr>
      <w:r w:rsidRPr="004566D9">
        <w:t xml:space="preserve">постановлением администрации </w:t>
      </w:r>
    </w:p>
    <w:p w:rsidR="004566D9" w:rsidRDefault="00C972B6" w:rsidP="004566D9">
      <w:pPr>
        <w:autoSpaceDE w:val="0"/>
        <w:autoSpaceDN w:val="0"/>
        <w:adjustRightInd w:val="0"/>
        <w:jc w:val="right"/>
      </w:pPr>
      <w:r>
        <w:t>Можайского</w:t>
      </w:r>
      <w:r w:rsidR="004566D9" w:rsidRPr="004566D9">
        <w:t xml:space="preserve"> сельского поселения </w:t>
      </w:r>
    </w:p>
    <w:p w:rsidR="004566D9" w:rsidRDefault="004566D9" w:rsidP="004566D9">
      <w:pPr>
        <w:autoSpaceDE w:val="0"/>
        <w:autoSpaceDN w:val="0"/>
        <w:adjustRightInd w:val="0"/>
        <w:jc w:val="right"/>
      </w:pPr>
      <w:r w:rsidRPr="004566D9">
        <w:t xml:space="preserve">Каширского муниципального района </w:t>
      </w:r>
    </w:p>
    <w:p w:rsidR="001D1767" w:rsidRPr="004566D9" w:rsidRDefault="004566D9" w:rsidP="004566D9">
      <w:pPr>
        <w:autoSpaceDE w:val="0"/>
        <w:autoSpaceDN w:val="0"/>
        <w:adjustRightInd w:val="0"/>
        <w:jc w:val="right"/>
      </w:pPr>
      <w:r>
        <w:t xml:space="preserve">                                                                                                                     </w:t>
      </w:r>
      <w:r w:rsidRPr="004566D9">
        <w:t>Воронежской области</w:t>
      </w:r>
      <w:r w:rsidR="001D1767" w:rsidRPr="004566D9">
        <w:tab/>
      </w:r>
      <w:r w:rsidR="001D1767" w:rsidRPr="004566D9">
        <w:tab/>
      </w:r>
      <w:r w:rsidR="001D1767" w:rsidRPr="004566D9">
        <w:tab/>
      </w:r>
      <w:r w:rsidR="001D1767" w:rsidRPr="004566D9">
        <w:tab/>
      </w:r>
      <w:r w:rsidR="001D1767" w:rsidRPr="004566D9">
        <w:tab/>
      </w:r>
      <w:r w:rsidR="001D1767" w:rsidRPr="004566D9">
        <w:tab/>
      </w:r>
      <w:r w:rsidR="001D1767" w:rsidRPr="004566D9">
        <w:tab/>
      </w:r>
      <w:r w:rsidR="001D1767" w:rsidRPr="004566D9">
        <w:tab/>
        <w:t>от</w:t>
      </w:r>
      <w:r w:rsidR="00005B34">
        <w:t xml:space="preserve"> 4.02.2020г</w:t>
      </w:r>
      <w:r w:rsidR="001D1767" w:rsidRPr="004566D9">
        <w:t xml:space="preserve"> №</w:t>
      </w:r>
      <w:r w:rsidR="00C972B6">
        <w:t xml:space="preserve"> 14</w:t>
      </w:r>
    </w:p>
    <w:p w:rsidR="001D1767" w:rsidRPr="004566D9" w:rsidRDefault="001D1767" w:rsidP="001D1767">
      <w:pPr>
        <w:autoSpaceDE w:val="0"/>
        <w:autoSpaceDN w:val="0"/>
        <w:adjustRightInd w:val="0"/>
        <w:jc w:val="both"/>
      </w:pPr>
    </w:p>
    <w:p w:rsidR="001D1767" w:rsidRPr="004566D9" w:rsidRDefault="001D1767" w:rsidP="001D1767">
      <w:pPr>
        <w:autoSpaceDE w:val="0"/>
        <w:autoSpaceDN w:val="0"/>
        <w:adjustRightInd w:val="0"/>
        <w:jc w:val="both"/>
      </w:pPr>
    </w:p>
    <w:p w:rsidR="001D1767" w:rsidRPr="004566D9" w:rsidRDefault="001D1767" w:rsidP="001D1767">
      <w:pPr>
        <w:autoSpaceDE w:val="0"/>
        <w:autoSpaceDN w:val="0"/>
        <w:adjustRightInd w:val="0"/>
        <w:jc w:val="center"/>
        <w:rPr>
          <w:b/>
          <w:bCs/>
        </w:rPr>
      </w:pPr>
      <w:r w:rsidRPr="004566D9">
        <w:rPr>
          <w:b/>
          <w:bCs/>
        </w:rPr>
        <w:t>ПОЛОЖЕНИЕ</w:t>
      </w:r>
    </w:p>
    <w:p w:rsidR="001D1767" w:rsidRPr="004566D9" w:rsidRDefault="001D1767" w:rsidP="001D1767">
      <w:pPr>
        <w:autoSpaceDE w:val="0"/>
        <w:autoSpaceDN w:val="0"/>
        <w:adjustRightInd w:val="0"/>
        <w:jc w:val="center"/>
        <w:rPr>
          <w:b/>
          <w:bCs/>
        </w:rPr>
      </w:pPr>
      <w:r w:rsidRPr="004566D9">
        <w:rPr>
          <w:b/>
          <w:bCs/>
        </w:rPr>
        <w:t>ОБ ОБРАБОТКЕ ПЕРСОНАЛЬНЫХ ДАННЫХ</w:t>
      </w:r>
    </w:p>
    <w:p w:rsidR="001D1767" w:rsidRPr="004566D9" w:rsidRDefault="001D1767" w:rsidP="001D1767">
      <w:pPr>
        <w:autoSpaceDE w:val="0"/>
        <w:autoSpaceDN w:val="0"/>
        <w:adjustRightInd w:val="0"/>
        <w:jc w:val="center"/>
        <w:rPr>
          <w:b/>
          <w:bCs/>
        </w:rPr>
      </w:pPr>
      <w:r w:rsidRPr="004566D9">
        <w:rPr>
          <w:b/>
          <w:bCs/>
        </w:rPr>
        <w:t xml:space="preserve">В АДМИНИСТРАЦИИ </w:t>
      </w:r>
      <w:r w:rsidR="00C972B6">
        <w:rPr>
          <w:b/>
          <w:bCs/>
        </w:rPr>
        <w:t>МОЖАЙСКОГО</w:t>
      </w:r>
      <w:r w:rsidR="00005B34">
        <w:rPr>
          <w:b/>
          <w:bCs/>
        </w:rPr>
        <w:t xml:space="preserve"> </w:t>
      </w:r>
      <w:r w:rsidR="004566D9">
        <w:rPr>
          <w:b/>
          <w:bCs/>
        </w:rPr>
        <w:t xml:space="preserve"> СЕЛЬСКОГО ПОСЕЛЕНИЯ КАШИРСКОГО МУНИЦИПАЛЬНОГО РАЙОНА ВОРОНЕЖСКОЙ ОБЛАСТИ</w:t>
      </w:r>
    </w:p>
    <w:p w:rsidR="001D1767" w:rsidRPr="004566D9" w:rsidRDefault="001D1767" w:rsidP="001D1767">
      <w:pPr>
        <w:autoSpaceDE w:val="0"/>
        <w:autoSpaceDN w:val="0"/>
        <w:adjustRightInd w:val="0"/>
        <w:jc w:val="center"/>
        <w:rPr>
          <w:b/>
          <w:bCs/>
        </w:rPr>
      </w:pPr>
      <w:r w:rsidRPr="004566D9">
        <w:rPr>
          <w:b/>
          <w:bCs/>
        </w:rPr>
        <w:t>БЕЗ ИСПОЛЬЗОВАНИЯ СРЕДСТВ АВТОМАТИЗАЦИИ</w:t>
      </w:r>
    </w:p>
    <w:p w:rsidR="001D1767" w:rsidRPr="004566D9" w:rsidRDefault="001D1767" w:rsidP="001D1767">
      <w:pPr>
        <w:autoSpaceDE w:val="0"/>
        <w:autoSpaceDN w:val="0"/>
        <w:adjustRightInd w:val="0"/>
        <w:jc w:val="both"/>
      </w:pPr>
    </w:p>
    <w:p w:rsidR="001D1767" w:rsidRPr="00005B34" w:rsidRDefault="001D1767" w:rsidP="001D1767">
      <w:pPr>
        <w:autoSpaceDE w:val="0"/>
        <w:autoSpaceDN w:val="0"/>
        <w:adjustRightInd w:val="0"/>
        <w:jc w:val="center"/>
        <w:outlineLvl w:val="1"/>
        <w:rPr>
          <w:b/>
        </w:rPr>
      </w:pPr>
      <w:r w:rsidRPr="00005B34">
        <w:rPr>
          <w:b/>
        </w:rPr>
        <w:t>1. Общие положения</w:t>
      </w:r>
    </w:p>
    <w:p w:rsidR="001D1767" w:rsidRPr="004566D9" w:rsidRDefault="001D1767" w:rsidP="001D1767">
      <w:pPr>
        <w:autoSpaceDE w:val="0"/>
        <w:autoSpaceDN w:val="0"/>
        <w:adjustRightInd w:val="0"/>
        <w:jc w:val="both"/>
      </w:pPr>
    </w:p>
    <w:p w:rsidR="001D1767" w:rsidRPr="004566D9" w:rsidRDefault="001D1767" w:rsidP="001D1767">
      <w:pPr>
        <w:autoSpaceDE w:val="0"/>
        <w:autoSpaceDN w:val="0"/>
        <w:adjustRightInd w:val="0"/>
        <w:ind w:firstLine="540"/>
        <w:jc w:val="both"/>
      </w:pPr>
      <w:r w:rsidRPr="004566D9">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1D1767" w:rsidRPr="004566D9" w:rsidRDefault="001D1767" w:rsidP="001D1767">
      <w:pPr>
        <w:autoSpaceDE w:val="0"/>
        <w:autoSpaceDN w:val="0"/>
        <w:adjustRightInd w:val="0"/>
        <w:ind w:firstLine="540"/>
        <w:jc w:val="both"/>
      </w:pPr>
      <w:r w:rsidRPr="004566D9">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1D1767" w:rsidRPr="004566D9" w:rsidRDefault="001D1767" w:rsidP="001D1767">
      <w:pPr>
        <w:autoSpaceDE w:val="0"/>
        <w:autoSpaceDN w:val="0"/>
        <w:adjustRightInd w:val="0"/>
        <w:jc w:val="both"/>
      </w:pPr>
    </w:p>
    <w:p w:rsidR="001D1767" w:rsidRPr="00005B34" w:rsidRDefault="001D1767" w:rsidP="001D1767">
      <w:pPr>
        <w:autoSpaceDE w:val="0"/>
        <w:autoSpaceDN w:val="0"/>
        <w:adjustRightInd w:val="0"/>
        <w:jc w:val="center"/>
        <w:outlineLvl w:val="1"/>
        <w:rPr>
          <w:b/>
        </w:rPr>
      </w:pPr>
      <w:r w:rsidRPr="00005B34">
        <w:rPr>
          <w:b/>
        </w:rPr>
        <w:t>2. Особенности организации обработки персональных данных,</w:t>
      </w:r>
    </w:p>
    <w:p w:rsidR="001D1767" w:rsidRPr="00005B34" w:rsidRDefault="001D1767" w:rsidP="001D1767">
      <w:pPr>
        <w:autoSpaceDE w:val="0"/>
        <w:autoSpaceDN w:val="0"/>
        <w:adjustRightInd w:val="0"/>
        <w:jc w:val="center"/>
        <w:rPr>
          <w:b/>
        </w:rPr>
      </w:pPr>
      <w:r w:rsidRPr="00005B34">
        <w:rPr>
          <w:b/>
        </w:rPr>
        <w:t>осуществляемой без использования средств автоматизации</w:t>
      </w:r>
    </w:p>
    <w:p w:rsidR="001D1767" w:rsidRPr="004566D9" w:rsidRDefault="001D1767" w:rsidP="001D1767">
      <w:pPr>
        <w:autoSpaceDE w:val="0"/>
        <w:autoSpaceDN w:val="0"/>
        <w:adjustRightInd w:val="0"/>
        <w:jc w:val="both"/>
      </w:pPr>
    </w:p>
    <w:p w:rsidR="001D1767" w:rsidRPr="004566D9" w:rsidRDefault="001D1767" w:rsidP="001D1767">
      <w:pPr>
        <w:autoSpaceDE w:val="0"/>
        <w:autoSpaceDN w:val="0"/>
        <w:adjustRightInd w:val="0"/>
        <w:ind w:firstLine="540"/>
        <w:jc w:val="both"/>
      </w:pPr>
      <w:r w:rsidRPr="004566D9">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1D1767" w:rsidRPr="004566D9" w:rsidRDefault="001D1767" w:rsidP="001D1767">
      <w:pPr>
        <w:autoSpaceDE w:val="0"/>
        <w:autoSpaceDN w:val="0"/>
        <w:adjustRightInd w:val="0"/>
        <w:ind w:firstLine="540"/>
        <w:jc w:val="both"/>
      </w:pPr>
      <w:r w:rsidRPr="004566D9">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1D1767" w:rsidRPr="004566D9" w:rsidRDefault="001D1767" w:rsidP="001D1767">
      <w:pPr>
        <w:autoSpaceDE w:val="0"/>
        <w:autoSpaceDN w:val="0"/>
        <w:adjustRightInd w:val="0"/>
        <w:ind w:firstLine="540"/>
        <w:jc w:val="both"/>
      </w:pPr>
      <w:r w:rsidRPr="004566D9">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1D1767" w:rsidRPr="004566D9" w:rsidRDefault="001D1767" w:rsidP="001D1767">
      <w:pPr>
        <w:autoSpaceDE w:val="0"/>
        <w:autoSpaceDN w:val="0"/>
        <w:adjustRightInd w:val="0"/>
        <w:ind w:firstLine="540"/>
        <w:jc w:val="both"/>
      </w:pPr>
      <w:r w:rsidRPr="004566D9">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1D1767" w:rsidRPr="004566D9" w:rsidRDefault="001D1767" w:rsidP="001D1767">
      <w:pPr>
        <w:autoSpaceDE w:val="0"/>
        <w:autoSpaceDN w:val="0"/>
        <w:adjustRightInd w:val="0"/>
        <w:ind w:firstLine="540"/>
        <w:jc w:val="both"/>
      </w:pPr>
      <w:r w:rsidRPr="004566D9">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w:t>
      </w:r>
      <w:r w:rsidRPr="004566D9">
        <w:lastRenderedPageBreak/>
        <w:t>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1D1767" w:rsidRPr="004566D9" w:rsidRDefault="001D1767" w:rsidP="001D1767">
      <w:pPr>
        <w:autoSpaceDE w:val="0"/>
        <w:autoSpaceDN w:val="0"/>
        <w:adjustRightInd w:val="0"/>
        <w:ind w:firstLine="540"/>
        <w:jc w:val="both"/>
      </w:pPr>
      <w:r w:rsidRPr="004566D9">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1D1767" w:rsidRPr="004566D9" w:rsidRDefault="001D1767" w:rsidP="001D1767">
      <w:pPr>
        <w:autoSpaceDE w:val="0"/>
        <w:autoSpaceDN w:val="0"/>
        <w:adjustRightInd w:val="0"/>
        <w:ind w:firstLine="540"/>
        <w:jc w:val="both"/>
      </w:pPr>
      <w:r w:rsidRPr="004566D9">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D1767" w:rsidRPr="004566D9" w:rsidRDefault="001D1767" w:rsidP="001D1767">
      <w:pPr>
        <w:autoSpaceDE w:val="0"/>
        <w:autoSpaceDN w:val="0"/>
        <w:adjustRightInd w:val="0"/>
        <w:ind w:firstLine="540"/>
        <w:jc w:val="both"/>
      </w:pPr>
      <w:r w:rsidRPr="004566D9">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1D1767" w:rsidRPr="004566D9" w:rsidRDefault="001D1767" w:rsidP="001D1767">
      <w:pPr>
        <w:autoSpaceDE w:val="0"/>
        <w:autoSpaceDN w:val="0"/>
        <w:adjustRightInd w:val="0"/>
        <w:ind w:firstLine="540"/>
        <w:jc w:val="both"/>
      </w:pPr>
      <w:r w:rsidRPr="004566D9">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1D1767" w:rsidRPr="004566D9" w:rsidRDefault="001D1767" w:rsidP="001D1767">
      <w:pPr>
        <w:autoSpaceDE w:val="0"/>
        <w:autoSpaceDN w:val="0"/>
        <w:adjustRightInd w:val="0"/>
        <w:ind w:firstLine="540"/>
        <w:jc w:val="both"/>
      </w:pPr>
      <w:r w:rsidRPr="004566D9">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1D1767" w:rsidRPr="004566D9" w:rsidRDefault="001D1767" w:rsidP="001D1767">
      <w:pPr>
        <w:autoSpaceDE w:val="0"/>
        <w:autoSpaceDN w:val="0"/>
        <w:adjustRightInd w:val="0"/>
        <w:ind w:firstLine="540"/>
        <w:jc w:val="both"/>
      </w:pPr>
      <w:r w:rsidRPr="004566D9">
        <w:t>б) копирование содержащейся в таких журналах (реестрах, книгах) информации не допускается;</w:t>
      </w:r>
    </w:p>
    <w:p w:rsidR="001D1767" w:rsidRPr="004566D9" w:rsidRDefault="001D1767" w:rsidP="001D1767">
      <w:pPr>
        <w:autoSpaceDE w:val="0"/>
        <w:autoSpaceDN w:val="0"/>
        <w:adjustRightInd w:val="0"/>
        <w:ind w:firstLine="540"/>
        <w:jc w:val="both"/>
      </w:pPr>
      <w:r w:rsidRPr="004566D9">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1D1767" w:rsidRPr="004566D9" w:rsidRDefault="001D1767" w:rsidP="001D1767">
      <w:pPr>
        <w:autoSpaceDE w:val="0"/>
        <w:autoSpaceDN w:val="0"/>
        <w:adjustRightInd w:val="0"/>
        <w:ind w:firstLine="540"/>
        <w:jc w:val="both"/>
      </w:pPr>
      <w:bookmarkStart w:id="0" w:name="Par32"/>
      <w:bookmarkEnd w:id="0"/>
      <w:r w:rsidRPr="004566D9">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1D1767" w:rsidRPr="004566D9" w:rsidRDefault="001D1767" w:rsidP="001D1767">
      <w:pPr>
        <w:autoSpaceDE w:val="0"/>
        <w:autoSpaceDN w:val="0"/>
        <w:adjustRightInd w:val="0"/>
        <w:spacing w:before="260"/>
        <w:ind w:firstLine="540"/>
        <w:jc w:val="both"/>
      </w:pPr>
      <w:r w:rsidRPr="004566D9">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D1767" w:rsidRPr="004566D9" w:rsidRDefault="001D1767" w:rsidP="001D1767">
      <w:pPr>
        <w:autoSpaceDE w:val="0"/>
        <w:autoSpaceDN w:val="0"/>
        <w:adjustRightInd w:val="0"/>
        <w:ind w:firstLine="540"/>
        <w:jc w:val="both"/>
      </w:pPr>
      <w:r w:rsidRPr="004566D9">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D1767" w:rsidRPr="004566D9" w:rsidRDefault="001D1767" w:rsidP="001D1767">
      <w:pPr>
        <w:autoSpaceDE w:val="0"/>
        <w:autoSpaceDN w:val="0"/>
        <w:adjustRightInd w:val="0"/>
        <w:ind w:firstLine="540"/>
        <w:jc w:val="both"/>
      </w:pPr>
      <w:bookmarkStart w:id="1" w:name="Par35"/>
      <w:bookmarkEnd w:id="1"/>
      <w:r w:rsidRPr="004566D9">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D1767" w:rsidRPr="004566D9" w:rsidRDefault="001D1767" w:rsidP="001D1767">
      <w:pPr>
        <w:autoSpaceDE w:val="0"/>
        <w:autoSpaceDN w:val="0"/>
        <w:adjustRightInd w:val="0"/>
        <w:ind w:firstLine="540"/>
        <w:jc w:val="both"/>
      </w:pPr>
      <w:r w:rsidRPr="004566D9">
        <w:lastRenderedPageBreak/>
        <w:t xml:space="preserve">2.8. Правила, предусмотренные </w:t>
      </w:r>
      <w:hyperlink w:anchor="Par32" w:history="1">
        <w:r w:rsidRPr="004566D9">
          <w:t>пунктами 2.6</w:t>
        </w:r>
      </w:hyperlink>
      <w:r w:rsidRPr="004566D9">
        <w:t xml:space="preserve"> и </w:t>
      </w:r>
      <w:hyperlink w:anchor="Par35" w:history="1">
        <w:r w:rsidRPr="004566D9">
          <w:t>2.7</w:t>
        </w:r>
      </w:hyperlink>
      <w:r w:rsidRPr="004566D9">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1D1767" w:rsidRPr="004566D9" w:rsidRDefault="001D1767" w:rsidP="001D1767">
      <w:pPr>
        <w:autoSpaceDE w:val="0"/>
        <w:autoSpaceDN w:val="0"/>
        <w:adjustRightInd w:val="0"/>
        <w:ind w:firstLine="540"/>
        <w:jc w:val="both"/>
      </w:pPr>
      <w:r w:rsidRPr="004566D9">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1D1767" w:rsidRPr="004566D9" w:rsidRDefault="001D1767" w:rsidP="001D1767">
      <w:pPr>
        <w:autoSpaceDE w:val="0"/>
        <w:autoSpaceDN w:val="0"/>
        <w:adjustRightInd w:val="0"/>
        <w:jc w:val="both"/>
      </w:pPr>
    </w:p>
    <w:p w:rsidR="001D1767" w:rsidRPr="00005B34" w:rsidRDefault="001D1767" w:rsidP="001D1767">
      <w:pPr>
        <w:autoSpaceDE w:val="0"/>
        <w:autoSpaceDN w:val="0"/>
        <w:adjustRightInd w:val="0"/>
        <w:jc w:val="center"/>
        <w:outlineLvl w:val="1"/>
        <w:rPr>
          <w:b/>
        </w:rPr>
      </w:pPr>
      <w:r w:rsidRPr="00005B34">
        <w:rPr>
          <w:b/>
        </w:rPr>
        <w:t>3. Меры по обеспечению безопасности персональных данных</w:t>
      </w:r>
    </w:p>
    <w:p w:rsidR="001D1767" w:rsidRPr="00005B34" w:rsidRDefault="001D1767" w:rsidP="001D1767">
      <w:pPr>
        <w:autoSpaceDE w:val="0"/>
        <w:autoSpaceDN w:val="0"/>
        <w:adjustRightInd w:val="0"/>
        <w:jc w:val="center"/>
        <w:rPr>
          <w:b/>
        </w:rPr>
      </w:pPr>
      <w:r w:rsidRPr="00005B34">
        <w:rPr>
          <w:b/>
        </w:rPr>
        <w:t>при их обработке, осуществляемой без использования</w:t>
      </w:r>
    </w:p>
    <w:p w:rsidR="001D1767" w:rsidRPr="00005B34" w:rsidRDefault="001D1767" w:rsidP="001D1767">
      <w:pPr>
        <w:autoSpaceDE w:val="0"/>
        <w:autoSpaceDN w:val="0"/>
        <w:adjustRightInd w:val="0"/>
        <w:jc w:val="center"/>
        <w:rPr>
          <w:b/>
        </w:rPr>
      </w:pPr>
      <w:r w:rsidRPr="00005B34">
        <w:rPr>
          <w:b/>
        </w:rPr>
        <w:t>средств автоматизации</w:t>
      </w:r>
    </w:p>
    <w:p w:rsidR="001D1767" w:rsidRPr="004566D9" w:rsidRDefault="001D1767" w:rsidP="001D1767">
      <w:pPr>
        <w:autoSpaceDE w:val="0"/>
        <w:autoSpaceDN w:val="0"/>
        <w:adjustRightInd w:val="0"/>
        <w:jc w:val="both"/>
      </w:pPr>
    </w:p>
    <w:p w:rsidR="001D1767" w:rsidRPr="004566D9" w:rsidRDefault="001D1767" w:rsidP="001D1767">
      <w:pPr>
        <w:autoSpaceDE w:val="0"/>
        <w:autoSpaceDN w:val="0"/>
        <w:adjustRightInd w:val="0"/>
        <w:ind w:firstLine="540"/>
        <w:jc w:val="both"/>
      </w:pPr>
      <w:r w:rsidRPr="004566D9">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1D1767" w:rsidRPr="004566D9" w:rsidRDefault="001D1767" w:rsidP="001D1767">
      <w:pPr>
        <w:autoSpaceDE w:val="0"/>
        <w:autoSpaceDN w:val="0"/>
        <w:adjustRightInd w:val="0"/>
        <w:ind w:firstLine="540"/>
        <w:jc w:val="both"/>
      </w:pPr>
      <w:r w:rsidRPr="004566D9">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1D1767" w:rsidRPr="004566D9" w:rsidRDefault="001D1767" w:rsidP="001D1767">
      <w:pPr>
        <w:autoSpaceDE w:val="0"/>
        <w:autoSpaceDN w:val="0"/>
        <w:adjustRightInd w:val="0"/>
        <w:ind w:firstLine="540"/>
        <w:jc w:val="both"/>
      </w:pPr>
      <w:r w:rsidRPr="004566D9">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1D1767" w:rsidRPr="004566D9" w:rsidRDefault="001D1767" w:rsidP="001D1767"/>
    <w:p w:rsidR="001D1767" w:rsidRPr="004566D9" w:rsidRDefault="001D1767" w:rsidP="001D1767">
      <w:pPr>
        <w:widowControl w:val="0"/>
        <w:ind w:left="9204" w:firstLine="708"/>
      </w:pPr>
    </w:p>
    <w:p w:rsidR="001D1767" w:rsidRPr="004566D9" w:rsidRDefault="001D1767" w:rsidP="001D1767"/>
    <w:p w:rsidR="00684E17" w:rsidRPr="004566D9" w:rsidRDefault="00005B34" w:rsidP="00005B34">
      <w:pPr>
        <w:jc w:val="center"/>
      </w:pPr>
      <w:r w:rsidRPr="004566D9">
        <w:t xml:space="preserve"> </w:t>
      </w:r>
    </w:p>
    <w:p w:rsidR="00F03391" w:rsidRPr="004566D9" w:rsidRDefault="00F03391" w:rsidP="001F5D13">
      <w:pPr>
        <w:jc w:val="both"/>
      </w:pPr>
    </w:p>
    <w:sectPr w:rsidR="00F03391" w:rsidRPr="004566D9" w:rsidSect="00FB012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1C2"/>
    <w:rsid w:val="00005B34"/>
    <w:rsid w:val="000D230E"/>
    <w:rsid w:val="001C2F9A"/>
    <w:rsid w:val="001D1767"/>
    <w:rsid w:val="001F1FD0"/>
    <w:rsid w:val="001F5D13"/>
    <w:rsid w:val="00423845"/>
    <w:rsid w:val="004566D9"/>
    <w:rsid w:val="004B54CB"/>
    <w:rsid w:val="004F2F8C"/>
    <w:rsid w:val="005001C8"/>
    <w:rsid w:val="005F0972"/>
    <w:rsid w:val="00684E17"/>
    <w:rsid w:val="007801C2"/>
    <w:rsid w:val="007C10F6"/>
    <w:rsid w:val="0084659D"/>
    <w:rsid w:val="0096251F"/>
    <w:rsid w:val="009A490A"/>
    <w:rsid w:val="00A6434D"/>
    <w:rsid w:val="00B61CAB"/>
    <w:rsid w:val="00BB3DA3"/>
    <w:rsid w:val="00C972B6"/>
    <w:rsid w:val="00CD1662"/>
    <w:rsid w:val="00DB0C12"/>
    <w:rsid w:val="00F03391"/>
    <w:rsid w:val="00F06537"/>
    <w:rsid w:val="00FB0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C2"/>
    <w:rPr>
      <w:rFonts w:ascii="Times New Roman" w:eastAsia="Times New Roman" w:hAnsi="Times New Roman"/>
      <w:sz w:val="24"/>
      <w:szCs w:val="24"/>
    </w:rPr>
  </w:style>
  <w:style w:type="paragraph" w:styleId="1">
    <w:name w:val="heading 1"/>
    <w:basedOn w:val="a"/>
    <w:next w:val="a"/>
    <w:link w:val="10"/>
    <w:qFormat/>
    <w:rsid w:val="007801C2"/>
    <w:pPr>
      <w:keepNext/>
      <w:jc w:val="center"/>
      <w:outlineLvl w:val="0"/>
    </w:pPr>
    <w:rPr>
      <w:b/>
      <w:spacing w:val="60"/>
      <w:sz w:val="4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801C2"/>
    <w:rPr>
      <w:rFonts w:ascii="Times New Roman" w:eastAsia="Times New Roman" w:hAnsi="Times New Roman" w:cs="Times New Roman"/>
      <w:b/>
      <w:spacing w:val="60"/>
      <w:sz w:val="40"/>
      <w:szCs w:val="32"/>
      <w:lang w:eastAsia="ru-RU"/>
    </w:rPr>
  </w:style>
  <w:style w:type="paragraph" w:styleId="a3">
    <w:name w:val="Title"/>
    <w:basedOn w:val="a"/>
    <w:link w:val="a4"/>
    <w:qFormat/>
    <w:rsid w:val="007801C2"/>
    <w:pPr>
      <w:jc w:val="center"/>
    </w:pPr>
    <w:rPr>
      <w:b/>
      <w:bCs/>
      <w:sz w:val="28"/>
    </w:rPr>
  </w:style>
  <w:style w:type="character" w:customStyle="1" w:styleId="a4">
    <w:name w:val="Название Знак"/>
    <w:link w:val="a3"/>
    <w:rsid w:val="007801C2"/>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7801C2"/>
    <w:rPr>
      <w:rFonts w:ascii="Tahoma" w:hAnsi="Tahoma" w:cs="Tahoma"/>
      <w:sz w:val="16"/>
      <w:szCs w:val="16"/>
    </w:rPr>
  </w:style>
  <w:style w:type="character" w:customStyle="1" w:styleId="a6">
    <w:name w:val="Текст выноски Знак"/>
    <w:link w:val="a5"/>
    <w:uiPriority w:val="99"/>
    <w:semiHidden/>
    <w:rsid w:val="007801C2"/>
    <w:rPr>
      <w:rFonts w:ascii="Tahoma" w:eastAsia="Times New Roman" w:hAnsi="Tahoma" w:cs="Tahoma"/>
      <w:sz w:val="16"/>
      <w:szCs w:val="16"/>
      <w:lang w:eastAsia="ru-RU"/>
    </w:rPr>
  </w:style>
  <w:style w:type="paragraph" w:styleId="a7">
    <w:name w:val="Body Text"/>
    <w:basedOn w:val="a"/>
    <w:link w:val="a8"/>
    <w:semiHidden/>
    <w:rsid w:val="001F5D13"/>
    <w:pPr>
      <w:jc w:val="both"/>
    </w:pPr>
    <w:rPr>
      <w:sz w:val="26"/>
    </w:rPr>
  </w:style>
  <w:style w:type="character" w:customStyle="1" w:styleId="a8">
    <w:name w:val="Основной текст Знак"/>
    <w:link w:val="a7"/>
    <w:semiHidden/>
    <w:rsid w:val="001F5D13"/>
    <w:rPr>
      <w:rFonts w:ascii="Times New Roman" w:eastAsia="Times New Roman" w:hAnsi="Times New Roman"/>
      <w:sz w:val="26"/>
      <w:szCs w:val="24"/>
    </w:rPr>
  </w:style>
  <w:style w:type="paragraph" w:customStyle="1" w:styleId="ConsPlusNormal">
    <w:name w:val="ConsPlusNormal"/>
    <w:rsid w:val="00BB3DA3"/>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10211</CharactersWithSpaces>
  <SharedDoc>false</SharedDoc>
  <HLinks>
    <vt:vector size="12" baseType="variant">
      <vt:variant>
        <vt:i4>5373954</vt:i4>
      </vt:variant>
      <vt:variant>
        <vt:i4>3</vt:i4>
      </vt:variant>
      <vt:variant>
        <vt:i4>0</vt:i4>
      </vt:variant>
      <vt:variant>
        <vt:i4>5</vt:i4>
      </vt:variant>
      <vt:variant>
        <vt:lpwstr/>
      </vt:variant>
      <vt:variant>
        <vt:lpwstr>Par35</vt:lpwstr>
      </vt:variant>
      <vt:variant>
        <vt:i4>5373954</vt:i4>
      </vt:variant>
      <vt:variant>
        <vt:i4>0</vt:i4>
      </vt:variant>
      <vt:variant>
        <vt:i4>0</vt:i4>
      </vt:variant>
      <vt:variant>
        <vt:i4>5</vt:i4>
      </vt:variant>
      <vt:variant>
        <vt:lpwstr/>
      </vt:variant>
      <vt:variant>
        <vt:lpwstr>Par32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MOZHAY22</cp:lastModifiedBy>
  <cp:revision>2</cp:revision>
  <cp:lastPrinted>2020-02-10T10:55:00Z</cp:lastPrinted>
  <dcterms:created xsi:type="dcterms:W3CDTF">2025-04-16T05:22:00Z</dcterms:created>
  <dcterms:modified xsi:type="dcterms:W3CDTF">2025-04-16T05:22:00Z</dcterms:modified>
</cp:coreProperties>
</file>