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9D" w:rsidRDefault="0080399D" w:rsidP="0080399D"/>
    <w:p w:rsidR="0080399D" w:rsidRDefault="0080399D" w:rsidP="0080399D"/>
    <w:p w:rsidR="0080399D" w:rsidRDefault="0080399D" w:rsidP="004001AD">
      <w:pPr>
        <w:jc w:val="center"/>
      </w:pPr>
      <w:r>
        <w:t>И Н Ф О Р М А Ц И Я</w:t>
      </w:r>
    </w:p>
    <w:p w:rsidR="0080399D" w:rsidRDefault="0080399D" w:rsidP="004001AD">
      <w:pPr>
        <w:jc w:val="center"/>
      </w:pPr>
      <w:r>
        <w:t xml:space="preserve">по исполнению бюджета </w:t>
      </w:r>
      <w:r w:rsidR="00C90F69">
        <w:t>по МКУ</w:t>
      </w:r>
      <w:r w:rsidR="00F76110">
        <w:t xml:space="preserve"> МКК «Можайский</w:t>
      </w:r>
      <w:r w:rsidR="004001AD">
        <w:t>»</w:t>
      </w:r>
    </w:p>
    <w:p w:rsidR="0080399D" w:rsidRDefault="0080399D" w:rsidP="004001AD">
      <w:pPr>
        <w:jc w:val="center"/>
      </w:pPr>
      <w:r>
        <w:t xml:space="preserve">за </w:t>
      </w:r>
      <w:r w:rsidR="0073049C">
        <w:t>2</w:t>
      </w:r>
      <w:r>
        <w:t xml:space="preserve"> квартал 20</w:t>
      </w:r>
      <w:r w:rsidR="00913271">
        <w:t>2</w:t>
      </w:r>
      <w:r w:rsidR="00644638">
        <w:t>4</w:t>
      </w:r>
      <w:r>
        <w:t xml:space="preserve"> года.</w:t>
      </w:r>
    </w:p>
    <w:p w:rsidR="0080399D" w:rsidRDefault="0080399D" w:rsidP="004001AD">
      <w:pPr>
        <w:jc w:val="center"/>
      </w:pPr>
    </w:p>
    <w:p w:rsidR="00992FC3" w:rsidRDefault="00992FC3" w:rsidP="004001AD">
      <w:pPr>
        <w:jc w:val="center"/>
      </w:pPr>
    </w:p>
    <w:p w:rsidR="0080399D" w:rsidRDefault="001A673D" w:rsidP="00975339">
      <w:pPr>
        <w:ind w:left="60"/>
      </w:pPr>
      <w:r>
        <w:t xml:space="preserve">     </w:t>
      </w:r>
      <w:r w:rsidR="00913271">
        <w:t xml:space="preserve">Расходы </w:t>
      </w:r>
      <w:r w:rsidR="00307A1B">
        <w:t>–</w:t>
      </w:r>
      <w:r w:rsidR="00913271">
        <w:t xml:space="preserve"> </w:t>
      </w:r>
      <w:r w:rsidR="0073049C">
        <w:t>1081836</w:t>
      </w:r>
      <w:r w:rsidR="000A4356">
        <w:t>рублей</w:t>
      </w:r>
    </w:p>
    <w:p w:rsidR="0080399D" w:rsidRDefault="0080399D" w:rsidP="0080399D"/>
    <w:p w:rsidR="00BC20F8" w:rsidRPr="00BC20F8" w:rsidRDefault="00BC20F8" w:rsidP="00BC20F8">
      <w:r w:rsidRPr="00BC20F8">
        <w:t xml:space="preserve">1.  Численность работников муниципального </w:t>
      </w:r>
    </w:p>
    <w:p w:rsidR="00BC20F8" w:rsidRPr="00BC20F8" w:rsidRDefault="00BC20F8" w:rsidP="00BC20F8">
      <w:r w:rsidRPr="00BC20F8">
        <w:t xml:space="preserve">      учреждения                                                                                 </w:t>
      </w:r>
      <w:r>
        <w:t xml:space="preserve">  </w:t>
      </w:r>
      <w:r w:rsidRPr="00BC20F8">
        <w:t xml:space="preserve"> -     </w:t>
      </w:r>
      <w:r w:rsidR="00644638">
        <w:t>2,,7</w:t>
      </w:r>
      <w:r w:rsidRPr="00BC20F8">
        <w:t xml:space="preserve"> </w:t>
      </w:r>
      <w:r w:rsidR="00307A1B">
        <w:t>единицы</w:t>
      </w:r>
      <w:r w:rsidRPr="00BC20F8">
        <w:t xml:space="preserve"> </w:t>
      </w:r>
    </w:p>
    <w:p w:rsidR="00BC20F8" w:rsidRPr="00BC20F8" w:rsidRDefault="00BC20F8" w:rsidP="00BC20F8"/>
    <w:p w:rsidR="00BC20F8" w:rsidRPr="00BC20F8" w:rsidRDefault="00BC20F8" w:rsidP="00BC20F8">
      <w:r w:rsidRPr="00BC20F8">
        <w:t xml:space="preserve">2.  Заработная плата работников муниципального </w:t>
      </w:r>
    </w:p>
    <w:p w:rsidR="004001AD" w:rsidRDefault="00BC20F8" w:rsidP="00BC20F8">
      <w:r w:rsidRPr="00BC20F8">
        <w:t xml:space="preserve">      учреждения   с начислениями                                                     </w:t>
      </w:r>
      <w:r w:rsidR="004001AD">
        <w:t xml:space="preserve">-  </w:t>
      </w:r>
      <w:r w:rsidR="0073049C">
        <w:t>896766</w:t>
      </w:r>
      <w:bookmarkStart w:id="0" w:name="_GoBack"/>
      <w:bookmarkEnd w:id="0"/>
      <w:r w:rsidR="007C3AB9">
        <w:t>рублей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9363B0" w:rsidRDefault="00F76110" w:rsidP="009363B0">
      <w:r>
        <w:t xml:space="preserve">Глава администрации  Можайского </w:t>
      </w:r>
      <w:r w:rsidR="00980B37">
        <w:t xml:space="preserve">с/п                         </w:t>
      </w:r>
      <w:r>
        <w:t xml:space="preserve">                    Р.Н.Шажко</w:t>
      </w:r>
    </w:p>
    <w:p w:rsidR="00980B37" w:rsidRDefault="00980B37" w:rsidP="009363B0"/>
    <w:p w:rsidR="00980B37" w:rsidRDefault="00980B37" w:rsidP="009363B0">
      <w:r>
        <w:t>Ведущий специалист                                                                            Н.В.Михалькова</w:t>
      </w:r>
    </w:p>
    <w:p w:rsidR="00A12DFF" w:rsidRDefault="00A12DFF" w:rsidP="0080399D"/>
    <w:sectPr w:rsidR="00A12DFF" w:rsidSect="00E4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63ED4"/>
    <w:multiLevelType w:val="hybridMultilevel"/>
    <w:tmpl w:val="99BA1B24"/>
    <w:lvl w:ilvl="0" w:tplc="038426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7E"/>
    <w:rsid w:val="000A4356"/>
    <w:rsid w:val="001A673D"/>
    <w:rsid w:val="00307A1B"/>
    <w:rsid w:val="004001AD"/>
    <w:rsid w:val="00400562"/>
    <w:rsid w:val="00433BD4"/>
    <w:rsid w:val="00462CC4"/>
    <w:rsid w:val="005D328E"/>
    <w:rsid w:val="00644638"/>
    <w:rsid w:val="006B0880"/>
    <w:rsid w:val="0073049C"/>
    <w:rsid w:val="00796A13"/>
    <w:rsid w:val="007C3AB9"/>
    <w:rsid w:val="0080399D"/>
    <w:rsid w:val="00817A18"/>
    <w:rsid w:val="00876954"/>
    <w:rsid w:val="00913271"/>
    <w:rsid w:val="00917F96"/>
    <w:rsid w:val="009363B0"/>
    <w:rsid w:val="00975339"/>
    <w:rsid w:val="00980B37"/>
    <w:rsid w:val="00992FC3"/>
    <w:rsid w:val="009E5539"/>
    <w:rsid w:val="00A12C91"/>
    <w:rsid w:val="00A12DFF"/>
    <w:rsid w:val="00AA243C"/>
    <w:rsid w:val="00BC20F8"/>
    <w:rsid w:val="00C90F69"/>
    <w:rsid w:val="00D02AE9"/>
    <w:rsid w:val="00D43F7F"/>
    <w:rsid w:val="00D4432E"/>
    <w:rsid w:val="00D55C5D"/>
    <w:rsid w:val="00D8037E"/>
    <w:rsid w:val="00E427D2"/>
    <w:rsid w:val="00F76110"/>
    <w:rsid w:val="00FA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238FE-5F5C-41AA-A01D-41998985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Запрудское</cp:lastModifiedBy>
  <cp:revision>8</cp:revision>
  <cp:lastPrinted>2014-07-17T11:11:00Z</cp:lastPrinted>
  <dcterms:created xsi:type="dcterms:W3CDTF">2023-04-28T12:46:00Z</dcterms:created>
  <dcterms:modified xsi:type="dcterms:W3CDTF">2024-10-04T07:14:00Z</dcterms:modified>
</cp:coreProperties>
</file>