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C0" w:rsidRDefault="00A225C0" w:rsidP="00A22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МОЖАЙСКОГО СЕЛЬСКОГО ПОСЕЛЕНИЯ</w:t>
      </w:r>
    </w:p>
    <w:p w:rsidR="00A225C0" w:rsidRDefault="00A225C0" w:rsidP="00A22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КАШИРСКОГО МУНИЦИПАЛЬНОГО РАЙОНА</w:t>
      </w:r>
    </w:p>
    <w:p w:rsidR="00534F3E" w:rsidRDefault="00A225C0" w:rsidP="00A2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ВОРОНЕЖСКОЙ ОБЛАСТИ</w:t>
      </w:r>
    </w:p>
    <w:p w:rsidR="00A225C0" w:rsidRDefault="00A225C0" w:rsidP="00A2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ПОСТАНОВЛЕНИЕ</w:t>
      </w:r>
    </w:p>
    <w:p w:rsidR="00A225C0" w:rsidRDefault="00A225C0" w:rsidP="00A225C0">
      <w:pPr>
        <w:rPr>
          <w:rFonts w:ascii="Times New Roman" w:hAnsi="Times New Roman" w:cs="Times New Roman"/>
          <w:sz w:val="28"/>
          <w:szCs w:val="28"/>
        </w:rPr>
      </w:pPr>
    </w:p>
    <w:p w:rsidR="00A225C0" w:rsidRDefault="00A225C0" w:rsidP="00A22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20.03.2024 года № 25</w:t>
      </w:r>
    </w:p>
    <w:p w:rsidR="00A225C0" w:rsidRDefault="00A225C0" w:rsidP="00A22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Можайское</w:t>
      </w:r>
    </w:p>
    <w:p w:rsidR="00A225C0" w:rsidRDefault="00A225C0" w:rsidP="00A22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5C0" w:rsidRPr="00A225C0" w:rsidRDefault="00A225C0" w:rsidP="00A22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25C0">
        <w:rPr>
          <w:rFonts w:ascii="Times New Roman" w:hAnsi="Times New Roman" w:cs="Times New Roman"/>
          <w:b/>
          <w:sz w:val="32"/>
          <w:szCs w:val="32"/>
        </w:rPr>
        <w:t>О присвоении адреса земельному участку</w:t>
      </w:r>
    </w:p>
    <w:p w:rsidR="00877770" w:rsidRDefault="00877770" w:rsidP="00877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770" w:rsidRPr="00877770" w:rsidRDefault="00877770" w:rsidP="00877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77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села  Можайское:</w:t>
      </w:r>
    </w:p>
    <w:p w:rsidR="00877770" w:rsidRDefault="00877770" w:rsidP="0087777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225C0" w:rsidRDefault="00A225C0" w:rsidP="0087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5C0" w:rsidRDefault="00A225C0" w:rsidP="00A2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ПОСТАНОВЛЯЕТ:</w:t>
      </w:r>
    </w:p>
    <w:p w:rsidR="00A225C0" w:rsidRDefault="00A225C0" w:rsidP="00A22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расположенному на кадастровом плане территории</w:t>
      </w:r>
    </w:p>
    <w:p w:rsidR="00A225C0" w:rsidRDefault="00A225C0" w:rsidP="00A22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кадастрового квартала</w:t>
      </w:r>
      <w:r w:rsidR="00AE7986">
        <w:rPr>
          <w:rFonts w:ascii="Times New Roman" w:hAnsi="Times New Roman" w:cs="Times New Roman"/>
          <w:sz w:val="28"/>
          <w:szCs w:val="28"/>
        </w:rPr>
        <w:t xml:space="preserve"> 36:13:2100004:ЗУ1</w:t>
      </w:r>
      <w:r>
        <w:rPr>
          <w:rFonts w:ascii="Times New Roman" w:hAnsi="Times New Roman" w:cs="Times New Roman"/>
          <w:sz w:val="28"/>
          <w:szCs w:val="28"/>
        </w:rPr>
        <w:t>, площадью</w:t>
      </w:r>
      <w:r w:rsidR="00AE7986">
        <w:rPr>
          <w:rFonts w:ascii="Times New Roman" w:hAnsi="Times New Roman" w:cs="Times New Roman"/>
          <w:sz w:val="28"/>
          <w:szCs w:val="28"/>
        </w:rPr>
        <w:t xml:space="preserve"> - 30</w:t>
      </w:r>
      <w:r>
        <w:rPr>
          <w:rFonts w:ascii="Times New Roman" w:hAnsi="Times New Roman" w:cs="Times New Roman"/>
          <w:sz w:val="28"/>
          <w:szCs w:val="28"/>
        </w:rPr>
        <w:t>0 кв. м., категория земель</w:t>
      </w:r>
    </w:p>
    <w:p w:rsidR="00A225C0" w:rsidRDefault="00A225C0" w:rsidP="00A22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земли населенных пунктов, территориальная зона: зона застройки</w:t>
      </w:r>
    </w:p>
    <w:p w:rsidR="00A225C0" w:rsidRDefault="00A225C0" w:rsidP="00A22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индивидуальными жилыми домами </w:t>
      </w:r>
      <w:r w:rsidR="00AE7986">
        <w:rPr>
          <w:rFonts w:ascii="Times New Roman" w:hAnsi="Times New Roman" w:cs="Times New Roman"/>
          <w:sz w:val="28"/>
          <w:szCs w:val="28"/>
        </w:rPr>
        <w:t>Ж1</w:t>
      </w:r>
      <w:r>
        <w:rPr>
          <w:rFonts w:ascii="Times New Roman" w:hAnsi="Times New Roman" w:cs="Times New Roman"/>
          <w:sz w:val="28"/>
          <w:szCs w:val="28"/>
        </w:rPr>
        <w:t>, разрешенное использование:</w:t>
      </w:r>
    </w:p>
    <w:p w:rsidR="00A225C0" w:rsidRDefault="00A225C0" w:rsidP="0087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услуг связи, присвоить адрес: </w:t>
      </w:r>
      <w:r w:rsidR="00F433DA" w:rsidRPr="00F433D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F433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Воронежская область, Каширский</w:t>
      </w:r>
      <w:r w:rsidR="00877770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877770">
        <w:rPr>
          <w:rFonts w:ascii="Times New Roman" w:hAnsi="Times New Roman" w:cs="Times New Roman"/>
          <w:sz w:val="28"/>
          <w:szCs w:val="28"/>
        </w:rPr>
        <w:t xml:space="preserve"> Можайское сельское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село </w:t>
      </w:r>
      <w:r w:rsidR="00AE7986">
        <w:rPr>
          <w:rFonts w:ascii="Times New Roman" w:hAnsi="Times New Roman" w:cs="Times New Roman"/>
          <w:sz w:val="28"/>
          <w:szCs w:val="28"/>
        </w:rPr>
        <w:t>Можайское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E7986">
        <w:rPr>
          <w:rFonts w:ascii="Times New Roman" w:hAnsi="Times New Roman" w:cs="Times New Roman"/>
          <w:sz w:val="28"/>
          <w:szCs w:val="28"/>
        </w:rPr>
        <w:t>50 лет Октября,</w:t>
      </w:r>
      <w:r w:rsidR="00877770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AE7986">
        <w:rPr>
          <w:rFonts w:ascii="Times New Roman" w:hAnsi="Times New Roman" w:cs="Times New Roman"/>
          <w:sz w:val="28"/>
          <w:szCs w:val="28"/>
        </w:rPr>
        <w:t xml:space="preserve"> 2</w:t>
      </w:r>
      <w:r w:rsidR="00AD6C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5C0" w:rsidRDefault="00A225C0" w:rsidP="00A2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A225C0" w:rsidRDefault="00A225C0" w:rsidP="00A2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оставляю за собой.</w:t>
      </w:r>
    </w:p>
    <w:p w:rsidR="00A225C0" w:rsidRDefault="00A225C0" w:rsidP="00A225C0">
      <w:pPr>
        <w:rPr>
          <w:rFonts w:ascii="Times New Roman" w:hAnsi="Times New Roman" w:cs="Times New Roman"/>
          <w:sz w:val="28"/>
          <w:szCs w:val="28"/>
        </w:rPr>
      </w:pPr>
    </w:p>
    <w:p w:rsidR="00A225C0" w:rsidRPr="00A225C0" w:rsidRDefault="00A225C0" w:rsidP="00A2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5C0">
        <w:rPr>
          <w:rFonts w:ascii="Times New Roman" w:hAnsi="Times New Roman" w:cs="Times New Roman"/>
          <w:sz w:val="28"/>
          <w:szCs w:val="28"/>
        </w:rPr>
        <w:t>Глава администрации Можайского</w:t>
      </w:r>
    </w:p>
    <w:p w:rsidR="00A225C0" w:rsidRDefault="00A225C0" w:rsidP="00A225C0">
      <w:pPr>
        <w:pStyle w:val="a3"/>
      </w:pPr>
      <w:r w:rsidRPr="00A225C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25C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A225C0">
        <w:rPr>
          <w:rFonts w:ascii="Times New Roman" w:hAnsi="Times New Roman" w:cs="Times New Roman"/>
          <w:sz w:val="28"/>
          <w:szCs w:val="28"/>
        </w:rPr>
        <w:t>Р.Н.Шажко</w:t>
      </w:r>
      <w:r>
        <w:t xml:space="preserve">     </w:t>
      </w:r>
    </w:p>
    <w:sectPr w:rsidR="00A225C0" w:rsidSect="005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5C0"/>
    <w:rsid w:val="001C1E22"/>
    <w:rsid w:val="00534F3E"/>
    <w:rsid w:val="00584A29"/>
    <w:rsid w:val="00877770"/>
    <w:rsid w:val="00A225C0"/>
    <w:rsid w:val="00AD6C03"/>
    <w:rsid w:val="00AE7986"/>
    <w:rsid w:val="00BB7A19"/>
    <w:rsid w:val="00CD529C"/>
    <w:rsid w:val="00EA4C58"/>
    <w:rsid w:val="00F4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5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MOZHAY22</cp:lastModifiedBy>
  <cp:revision>2</cp:revision>
  <dcterms:created xsi:type="dcterms:W3CDTF">2024-03-25T05:52:00Z</dcterms:created>
  <dcterms:modified xsi:type="dcterms:W3CDTF">2024-03-25T05:52:00Z</dcterms:modified>
</cp:coreProperties>
</file>